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48720" w14:textId="77777777" w:rsidR="00281759" w:rsidRPr="00281759" w:rsidRDefault="00281759" w:rsidP="00EF1980">
      <w:pPr>
        <w:spacing w:line="240" w:lineRule="atLeast"/>
        <w:rPr>
          <w:rFonts w:cstheme="minorHAnsi"/>
          <w:b/>
          <w:bCs/>
          <w:color w:val="1F3864" w:themeColor="accent1" w:themeShade="80"/>
          <w:sz w:val="28"/>
          <w:szCs w:val="28"/>
        </w:rPr>
      </w:pPr>
    </w:p>
    <w:p w14:paraId="7797E3BA" w14:textId="77777777" w:rsidR="00CD7248" w:rsidRPr="00CD7248" w:rsidRDefault="00CD7248" w:rsidP="00CD7248">
      <w:pPr>
        <w:shd w:val="clear" w:color="auto" w:fill="FFFFFF"/>
        <w:spacing w:before="180" w:after="180" w:line="300" w:lineRule="atLeast"/>
        <w:outlineLvl w:val="2"/>
        <w:rPr>
          <w:rFonts w:eastAsia="Times New Roman" w:cstheme="minorHAnsi"/>
          <w:b/>
          <w:bCs/>
          <w:color w:val="003F6D"/>
          <w:sz w:val="28"/>
          <w:szCs w:val="28"/>
          <w:lang w:eastAsia="en-MY"/>
        </w:rPr>
      </w:pPr>
      <w:r w:rsidRPr="00CD7248">
        <w:rPr>
          <w:rFonts w:eastAsia="Times New Roman" w:cstheme="minorHAnsi"/>
          <w:b/>
          <w:bCs/>
          <w:color w:val="003F6D"/>
          <w:sz w:val="28"/>
          <w:szCs w:val="28"/>
          <w:lang w:eastAsia="en-MY"/>
        </w:rPr>
        <w:t>Immediate Announcement on Shares Buy Back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</w:tblGrid>
      <w:tr w:rsidR="00CD7248" w:rsidRPr="00CD7248" w14:paraId="70E730CF" w14:textId="77777777" w:rsidTr="00CD724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9085D12" w14:textId="77777777" w:rsidR="00CD7248" w:rsidRPr="00CD7248" w:rsidRDefault="00CD7248" w:rsidP="00CD7248">
            <w:pPr>
              <w:spacing w:after="0" w:line="240" w:lineRule="atLeast"/>
              <w:rPr>
                <w:rFonts w:eastAsia="Times New Roman" w:cstheme="minorHAnsi"/>
                <w:b/>
                <w:bCs/>
                <w:sz w:val="24"/>
                <w:szCs w:val="24"/>
                <w:lang w:eastAsia="en-MY"/>
              </w:rPr>
            </w:pPr>
            <w:r w:rsidRPr="00CD7248">
              <w:rPr>
                <w:rFonts w:eastAsia="Times New Roman" w:cstheme="minorHAnsi"/>
                <w:b/>
                <w:bCs/>
                <w:sz w:val="24"/>
                <w:szCs w:val="24"/>
                <w:lang w:eastAsia="en-MY"/>
              </w:rPr>
              <w:t>SWIFT HAULAGE BERHAD</w:t>
            </w:r>
          </w:p>
        </w:tc>
      </w:tr>
    </w:tbl>
    <w:p w14:paraId="70487B05" w14:textId="77777777" w:rsidR="00CD7248" w:rsidRPr="00CD7248" w:rsidRDefault="00CD7248" w:rsidP="00CD7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3"/>
        <w:gridCol w:w="5053"/>
      </w:tblGrid>
      <w:tr w:rsidR="00CD7248" w:rsidRPr="00CD7248" w14:paraId="0F20317A" w14:textId="77777777" w:rsidTr="00372B02">
        <w:tc>
          <w:tcPr>
            <w:tcW w:w="2198" w:type="pct"/>
            <w:hideMark/>
          </w:tcPr>
          <w:p w14:paraId="27A4588B" w14:textId="77777777" w:rsidR="00CD7248" w:rsidRPr="00CD7248" w:rsidRDefault="00CD7248" w:rsidP="00CD7248">
            <w:pPr>
              <w:spacing w:after="0" w:line="240" w:lineRule="atLeast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MY"/>
              </w:rPr>
            </w:pPr>
            <w:r w:rsidRPr="00CD724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MY"/>
              </w:rPr>
              <w:t>Date of buy back</w:t>
            </w:r>
          </w:p>
        </w:tc>
        <w:tc>
          <w:tcPr>
            <w:tcW w:w="2802" w:type="pct"/>
            <w:hideMark/>
          </w:tcPr>
          <w:p w14:paraId="66E58B5C" w14:textId="77777777" w:rsidR="00CD7248" w:rsidRPr="00CD7248" w:rsidRDefault="00CD7248" w:rsidP="00CD7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MY"/>
              </w:rPr>
            </w:pPr>
            <w:r w:rsidRPr="00CD7248">
              <w:rPr>
                <w:rFonts w:eastAsia="Times New Roman" w:cstheme="minorHAnsi"/>
                <w:color w:val="000000" w:themeColor="text1"/>
                <w:sz w:val="24"/>
                <w:szCs w:val="24"/>
                <w:lang w:eastAsia="en-MY"/>
              </w:rPr>
              <w:t>24 May 2023</w:t>
            </w:r>
          </w:p>
        </w:tc>
      </w:tr>
      <w:tr w:rsidR="00CD7248" w:rsidRPr="00CD7248" w14:paraId="3B4ED812" w14:textId="77777777" w:rsidTr="00372B02">
        <w:tc>
          <w:tcPr>
            <w:tcW w:w="2198" w:type="pct"/>
            <w:hideMark/>
          </w:tcPr>
          <w:p w14:paraId="6116BBC2" w14:textId="77777777" w:rsidR="00CD7248" w:rsidRPr="00CD7248" w:rsidRDefault="00CD7248" w:rsidP="00CD7248">
            <w:pPr>
              <w:spacing w:line="240" w:lineRule="atLeast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MY"/>
              </w:rPr>
            </w:pPr>
            <w:r w:rsidRPr="00CD724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MY"/>
              </w:rPr>
              <w:t>Description of shares purchased</w:t>
            </w:r>
          </w:p>
        </w:tc>
        <w:tc>
          <w:tcPr>
            <w:tcW w:w="2802" w:type="pct"/>
            <w:hideMark/>
          </w:tcPr>
          <w:p w14:paraId="402DE249" w14:textId="77777777" w:rsidR="00CD7248" w:rsidRPr="00CD7248" w:rsidRDefault="00CD7248" w:rsidP="00CD7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MY"/>
              </w:rPr>
            </w:pPr>
            <w:r w:rsidRPr="00CD7248">
              <w:rPr>
                <w:rFonts w:eastAsia="Times New Roman" w:cstheme="minorHAnsi"/>
                <w:color w:val="000000" w:themeColor="text1"/>
                <w:sz w:val="24"/>
                <w:szCs w:val="24"/>
                <w:lang w:eastAsia="en-MY"/>
              </w:rPr>
              <w:t>Ordinary Shares</w:t>
            </w:r>
          </w:p>
        </w:tc>
      </w:tr>
      <w:tr w:rsidR="00CD7248" w:rsidRPr="00CD7248" w14:paraId="0C103026" w14:textId="77777777" w:rsidTr="00372B02">
        <w:tc>
          <w:tcPr>
            <w:tcW w:w="2198" w:type="pct"/>
            <w:hideMark/>
          </w:tcPr>
          <w:p w14:paraId="5AC4044D" w14:textId="77777777" w:rsidR="00CD7248" w:rsidRPr="00CD7248" w:rsidRDefault="00CD7248" w:rsidP="00CD7248">
            <w:pPr>
              <w:spacing w:line="240" w:lineRule="atLeast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MY"/>
              </w:rPr>
            </w:pPr>
            <w:r w:rsidRPr="00CD724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MY"/>
              </w:rPr>
              <w:t>Currency</w:t>
            </w:r>
          </w:p>
        </w:tc>
        <w:tc>
          <w:tcPr>
            <w:tcW w:w="2802" w:type="pct"/>
            <w:hideMark/>
          </w:tcPr>
          <w:p w14:paraId="2CE5EF0A" w14:textId="77777777" w:rsidR="00CD7248" w:rsidRPr="00CD7248" w:rsidRDefault="00CD7248" w:rsidP="00CD7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MY"/>
              </w:rPr>
            </w:pPr>
            <w:r w:rsidRPr="00CD7248">
              <w:rPr>
                <w:rFonts w:eastAsia="Times New Roman" w:cstheme="minorHAnsi"/>
                <w:color w:val="000000" w:themeColor="text1"/>
                <w:sz w:val="24"/>
                <w:szCs w:val="24"/>
                <w:lang w:eastAsia="en-MY"/>
              </w:rPr>
              <w:t>Malaysian Ringgit (MYR)</w:t>
            </w:r>
          </w:p>
        </w:tc>
      </w:tr>
      <w:tr w:rsidR="00CD7248" w:rsidRPr="00CD7248" w14:paraId="2A92FBE7" w14:textId="77777777" w:rsidTr="00372B02">
        <w:tc>
          <w:tcPr>
            <w:tcW w:w="2198" w:type="pct"/>
            <w:hideMark/>
          </w:tcPr>
          <w:p w14:paraId="6413C94A" w14:textId="77777777" w:rsidR="00CD7248" w:rsidRPr="00CD7248" w:rsidRDefault="00CD7248" w:rsidP="00CD7248">
            <w:pPr>
              <w:spacing w:line="240" w:lineRule="atLeast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MY"/>
              </w:rPr>
            </w:pPr>
            <w:r w:rsidRPr="00CD724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MY"/>
              </w:rPr>
              <w:t>Total number of shares purchased (units)</w:t>
            </w:r>
          </w:p>
        </w:tc>
        <w:tc>
          <w:tcPr>
            <w:tcW w:w="2802" w:type="pct"/>
            <w:hideMark/>
          </w:tcPr>
          <w:p w14:paraId="661E1185" w14:textId="77777777" w:rsidR="00CD7248" w:rsidRPr="00CD7248" w:rsidRDefault="00CD7248" w:rsidP="00CD7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MY"/>
              </w:rPr>
            </w:pPr>
            <w:r w:rsidRPr="00CD7248">
              <w:rPr>
                <w:rFonts w:eastAsia="Times New Roman" w:cstheme="minorHAnsi"/>
                <w:color w:val="000000" w:themeColor="text1"/>
                <w:sz w:val="24"/>
                <w:szCs w:val="24"/>
                <w:lang w:eastAsia="en-MY"/>
              </w:rPr>
              <w:t>100,000</w:t>
            </w:r>
          </w:p>
        </w:tc>
      </w:tr>
      <w:tr w:rsidR="00CD7248" w:rsidRPr="00CD7248" w14:paraId="135F77A2" w14:textId="77777777" w:rsidTr="00372B02">
        <w:tc>
          <w:tcPr>
            <w:tcW w:w="2198" w:type="pct"/>
            <w:hideMark/>
          </w:tcPr>
          <w:p w14:paraId="63D68590" w14:textId="77777777" w:rsidR="00CD7248" w:rsidRPr="00CD7248" w:rsidRDefault="00CD7248" w:rsidP="00CD7248">
            <w:pPr>
              <w:spacing w:line="240" w:lineRule="atLeast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MY"/>
              </w:rPr>
            </w:pPr>
            <w:r w:rsidRPr="00CD724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MY"/>
              </w:rPr>
              <w:t>Minimum price paid for each share purchased ($$)</w:t>
            </w:r>
          </w:p>
        </w:tc>
        <w:tc>
          <w:tcPr>
            <w:tcW w:w="2802" w:type="pct"/>
            <w:hideMark/>
          </w:tcPr>
          <w:p w14:paraId="37CECB71" w14:textId="77777777" w:rsidR="00CD7248" w:rsidRPr="00CD7248" w:rsidRDefault="00CD7248" w:rsidP="00CD7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MY"/>
              </w:rPr>
            </w:pPr>
            <w:r w:rsidRPr="00CD7248">
              <w:rPr>
                <w:rFonts w:eastAsia="Times New Roman" w:cstheme="minorHAnsi"/>
                <w:color w:val="000000" w:themeColor="text1"/>
                <w:sz w:val="24"/>
                <w:szCs w:val="24"/>
                <w:lang w:eastAsia="en-MY"/>
              </w:rPr>
              <w:t>0.455</w:t>
            </w:r>
          </w:p>
        </w:tc>
      </w:tr>
      <w:tr w:rsidR="00CD7248" w:rsidRPr="00CD7248" w14:paraId="3E71070E" w14:textId="77777777" w:rsidTr="00372B02">
        <w:tc>
          <w:tcPr>
            <w:tcW w:w="2198" w:type="pct"/>
            <w:hideMark/>
          </w:tcPr>
          <w:p w14:paraId="507D4390" w14:textId="77777777" w:rsidR="00CD7248" w:rsidRPr="00CD7248" w:rsidRDefault="00CD7248" w:rsidP="00CD7248">
            <w:pPr>
              <w:spacing w:line="240" w:lineRule="atLeast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MY"/>
              </w:rPr>
            </w:pPr>
            <w:r w:rsidRPr="00CD724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MY"/>
              </w:rPr>
              <w:t>Maximum price paid for each share purchased ($$)</w:t>
            </w:r>
          </w:p>
        </w:tc>
        <w:tc>
          <w:tcPr>
            <w:tcW w:w="2802" w:type="pct"/>
            <w:hideMark/>
          </w:tcPr>
          <w:p w14:paraId="7095D09D" w14:textId="77777777" w:rsidR="00CD7248" w:rsidRPr="00CD7248" w:rsidRDefault="00CD7248" w:rsidP="00CD7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MY"/>
              </w:rPr>
            </w:pPr>
            <w:r w:rsidRPr="00CD7248">
              <w:rPr>
                <w:rFonts w:eastAsia="Times New Roman" w:cstheme="minorHAnsi"/>
                <w:color w:val="000000" w:themeColor="text1"/>
                <w:sz w:val="24"/>
                <w:szCs w:val="24"/>
                <w:lang w:eastAsia="en-MY"/>
              </w:rPr>
              <w:t>0.455</w:t>
            </w:r>
          </w:p>
        </w:tc>
      </w:tr>
      <w:tr w:rsidR="00CD7248" w:rsidRPr="00CD7248" w14:paraId="11B415E3" w14:textId="77777777" w:rsidTr="00372B02">
        <w:tc>
          <w:tcPr>
            <w:tcW w:w="2198" w:type="pct"/>
            <w:hideMark/>
          </w:tcPr>
          <w:p w14:paraId="11286CD8" w14:textId="77777777" w:rsidR="00CD7248" w:rsidRPr="00CD7248" w:rsidRDefault="00CD7248" w:rsidP="00CD7248">
            <w:pPr>
              <w:spacing w:line="240" w:lineRule="atLeast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MY"/>
              </w:rPr>
            </w:pPr>
            <w:r w:rsidRPr="00CD724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MY"/>
              </w:rPr>
              <w:t>Total consideration paid ($$)</w:t>
            </w:r>
          </w:p>
        </w:tc>
        <w:tc>
          <w:tcPr>
            <w:tcW w:w="2802" w:type="pct"/>
            <w:hideMark/>
          </w:tcPr>
          <w:p w14:paraId="56E45C41" w14:textId="77777777" w:rsidR="00CD7248" w:rsidRPr="00CD7248" w:rsidRDefault="00CD7248" w:rsidP="00CD7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MY"/>
              </w:rPr>
            </w:pPr>
            <w:r w:rsidRPr="00CD7248">
              <w:rPr>
                <w:rFonts w:eastAsia="Times New Roman" w:cstheme="minorHAnsi"/>
                <w:color w:val="000000" w:themeColor="text1"/>
                <w:sz w:val="24"/>
                <w:szCs w:val="24"/>
                <w:lang w:eastAsia="en-MY"/>
              </w:rPr>
              <w:t>45,650.90</w:t>
            </w:r>
          </w:p>
        </w:tc>
      </w:tr>
      <w:tr w:rsidR="00CD7248" w:rsidRPr="00CD7248" w14:paraId="4554FEBF" w14:textId="77777777" w:rsidTr="00372B02">
        <w:tc>
          <w:tcPr>
            <w:tcW w:w="2198" w:type="pct"/>
            <w:hideMark/>
          </w:tcPr>
          <w:p w14:paraId="44B86B00" w14:textId="77777777" w:rsidR="00CD7248" w:rsidRPr="00CD7248" w:rsidRDefault="00CD7248" w:rsidP="00CD7248">
            <w:pPr>
              <w:spacing w:line="240" w:lineRule="atLeast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MY"/>
              </w:rPr>
            </w:pPr>
            <w:r w:rsidRPr="00CD724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MY"/>
              </w:rPr>
              <w:t>Number of shares purchased retained in treasury (units)</w:t>
            </w:r>
          </w:p>
        </w:tc>
        <w:tc>
          <w:tcPr>
            <w:tcW w:w="2802" w:type="pct"/>
            <w:hideMark/>
          </w:tcPr>
          <w:p w14:paraId="71EDA80D" w14:textId="77777777" w:rsidR="00CD7248" w:rsidRPr="00CD7248" w:rsidRDefault="00CD7248" w:rsidP="00CD7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MY"/>
              </w:rPr>
            </w:pPr>
            <w:r w:rsidRPr="00CD7248">
              <w:rPr>
                <w:rFonts w:eastAsia="Times New Roman" w:cstheme="minorHAnsi"/>
                <w:color w:val="000000" w:themeColor="text1"/>
                <w:sz w:val="24"/>
                <w:szCs w:val="24"/>
                <w:lang w:eastAsia="en-MY"/>
              </w:rPr>
              <w:t>100,000</w:t>
            </w:r>
          </w:p>
        </w:tc>
      </w:tr>
      <w:tr w:rsidR="00CD7248" w:rsidRPr="00CD7248" w14:paraId="06F7185B" w14:textId="77777777" w:rsidTr="00372B02">
        <w:tc>
          <w:tcPr>
            <w:tcW w:w="2198" w:type="pct"/>
            <w:hideMark/>
          </w:tcPr>
          <w:p w14:paraId="68BDC152" w14:textId="77777777" w:rsidR="00CD7248" w:rsidRPr="00CD7248" w:rsidRDefault="00CD7248" w:rsidP="00CD7248">
            <w:pPr>
              <w:spacing w:line="240" w:lineRule="atLeast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MY"/>
              </w:rPr>
            </w:pPr>
            <w:r w:rsidRPr="00CD724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MY"/>
              </w:rPr>
              <w:t>Number of shares purchased which are proposed to be cancelled (units)</w:t>
            </w:r>
          </w:p>
        </w:tc>
        <w:tc>
          <w:tcPr>
            <w:tcW w:w="2802" w:type="pct"/>
            <w:hideMark/>
          </w:tcPr>
          <w:p w14:paraId="52AE621F" w14:textId="77777777" w:rsidR="00CD7248" w:rsidRPr="00CD7248" w:rsidRDefault="00CD7248" w:rsidP="00CD7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MY"/>
              </w:rPr>
            </w:pPr>
            <w:r w:rsidRPr="00CD7248">
              <w:rPr>
                <w:rFonts w:eastAsia="Times New Roman" w:cstheme="minorHAnsi"/>
                <w:color w:val="000000" w:themeColor="text1"/>
                <w:sz w:val="24"/>
                <w:szCs w:val="24"/>
                <w:lang w:eastAsia="en-MY"/>
              </w:rPr>
              <w:t>0</w:t>
            </w:r>
          </w:p>
        </w:tc>
      </w:tr>
      <w:tr w:rsidR="00CD7248" w:rsidRPr="00CD7248" w14:paraId="4C0FE714" w14:textId="77777777" w:rsidTr="00372B02">
        <w:tc>
          <w:tcPr>
            <w:tcW w:w="2198" w:type="pct"/>
            <w:hideMark/>
          </w:tcPr>
          <w:p w14:paraId="506E0D69" w14:textId="77777777" w:rsidR="00CD7248" w:rsidRPr="00CD7248" w:rsidRDefault="00CD7248" w:rsidP="00CD7248">
            <w:pPr>
              <w:spacing w:line="240" w:lineRule="atLeast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MY"/>
              </w:rPr>
            </w:pPr>
            <w:r w:rsidRPr="00CD724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MY"/>
              </w:rPr>
              <w:t>Cumulative net outstanding treasury shares as at to-date (units)</w:t>
            </w:r>
          </w:p>
        </w:tc>
        <w:tc>
          <w:tcPr>
            <w:tcW w:w="2802" w:type="pct"/>
            <w:hideMark/>
          </w:tcPr>
          <w:p w14:paraId="29055162" w14:textId="77777777" w:rsidR="00CD7248" w:rsidRPr="00CD7248" w:rsidRDefault="00CD7248" w:rsidP="00CD7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MY"/>
              </w:rPr>
            </w:pPr>
            <w:r w:rsidRPr="00CD7248">
              <w:rPr>
                <w:rFonts w:eastAsia="Times New Roman" w:cstheme="minorHAnsi"/>
                <w:color w:val="000000" w:themeColor="text1"/>
                <w:sz w:val="24"/>
                <w:szCs w:val="24"/>
                <w:lang w:eastAsia="en-MY"/>
              </w:rPr>
              <w:t>8,705,900</w:t>
            </w:r>
          </w:p>
        </w:tc>
      </w:tr>
      <w:tr w:rsidR="00CD7248" w:rsidRPr="00CD7248" w14:paraId="120C1A3E" w14:textId="77777777" w:rsidTr="00372B02">
        <w:tc>
          <w:tcPr>
            <w:tcW w:w="2198" w:type="pct"/>
            <w:hideMark/>
          </w:tcPr>
          <w:p w14:paraId="1920D93D" w14:textId="77777777" w:rsidR="00CD7248" w:rsidRPr="00CD7248" w:rsidRDefault="00CD7248" w:rsidP="00CD7248">
            <w:pPr>
              <w:spacing w:line="240" w:lineRule="atLeast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MY"/>
              </w:rPr>
            </w:pPr>
            <w:r w:rsidRPr="00CD724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MY"/>
              </w:rPr>
              <w:t>Adjusted issued capital after cancellation</w:t>
            </w:r>
            <w:r w:rsidRPr="00CD724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MY"/>
              </w:rPr>
              <w:br/>
              <w:t>(no. of shares) (units)</w:t>
            </w:r>
          </w:p>
        </w:tc>
        <w:tc>
          <w:tcPr>
            <w:tcW w:w="2802" w:type="pct"/>
            <w:hideMark/>
          </w:tcPr>
          <w:p w14:paraId="1C3AAD03" w14:textId="77777777" w:rsidR="00CD7248" w:rsidRPr="00CD7248" w:rsidRDefault="00CD7248" w:rsidP="00CD7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MY"/>
              </w:rPr>
            </w:pPr>
            <w:r w:rsidRPr="00CD7248">
              <w:rPr>
                <w:rFonts w:eastAsia="Times New Roman" w:cstheme="minorHAnsi"/>
                <w:color w:val="000000" w:themeColor="text1"/>
                <w:sz w:val="24"/>
                <w:szCs w:val="24"/>
                <w:lang w:eastAsia="en-MY"/>
              </w:rPr>
              <w:t>889,804,502</w:t>
            </w:r>
          </w:p>
        </w:tc>
      </w:tr>
      <w:tr w:rsidR="00CD7248" w:rsidRPr="00CD7248" w14:paraId="16B509B2" w14:textId="77777777" w:rsidTr="00372B02">
        <w:tc>
          <w:tcPr>
            <w:tcW w:w="2198" w:type="pct"/>
            <w:hideMark/>
          </w:tcPr>
          <w:p w14:paraId="7557814E" w14:textId="77777777" w:rsidR="00CD7248" w:rsidRPr="00CD7248" w:rsidRDefault="00CD7248" w:rsidP="00CD7248">
            <w:pPr>
              <w:spacing w:line="240" w:lineRule="atLeast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MY"/>
              </w:rPr>
            </w:pPr>
            <w:r w:rsidRPr="00CD724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MY"/>
              </w:rPr>
              <w:t>Total number of shares purchased and/or held as treasury shares against total number of issued shares of the listed issuer (%)</w:t>
            </w:r>
          </w:p>
        </w:tc>
        <w:tc>
          <w:tcPr>
            <w:tcW w:w="2802" w:type="pct"/>
            <w:hideMark/>
          </w:tcPr>
          <w:p w14:paraId="390883CC" w14:textId="77777777" w:rsidR="00CD7248" w:rsidRPr="00CD7248" w:rsidRDefault="00CD7248" w:rsidP="00CD7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MY"/>
              </w:rPr>
            </w:pPr>
            <w:r w:rsidRPr="00CD7248">
              <w:rPr>
                <w:rFonts w:eastAsia="Times New Roman" w:cstheme="minorHAnsi"/>
                <w:color w:val="000000" w:themeColor="text1"/>
                <w:sz w:val="24"/>
                <w:szCs w:val="24"/>
                <w:lang w:eastAsia="en-MY"/>
              </w:rPr>
              <w:t>0.97841</w:t>
            </w:r>
          </w:p>
        </w:tc>
      </w:tr>
    </w:tbl>
    <w:p w14:paraId="24D47464" w14:textId="77777777" w:rsidR="00840D9A" w:rsidRDefault="00840D9A" w:rsidP="00EF1980">
      <w:pPr>
        <w:spacing w:line="240" w:lineRule="atLeast"/>
        <w:rPr>
          <w:rFonts w:cstheme="minorHAnsi"/>
          <w:b/>
          <w:bCs/>
          <w:sz w:val="24"/>
          <w:szCs w:val="24"/>
        </w:rPr>
      </w:pPr>
    </w:p>
    <w:p w14:paraId="52000C8B" w14:textId="557B7E57" w:rsidR="00840D9A" w:rsidRDefault="00840D9A" w:rsidP="003E1A3D">
      <w:pPr>
        <w:jc w:val="both"/>
        <w:rPr>
          <w:rFonts w:cstheme="minorHAnsi"/>
          <w:b/>
          <w:bCs/>
          <w:sz w:val="24"/>
          <w:szCs w:val="24"/>
        </w:rPr>
      </w:pPr>
    </w:p>
    <w:p w14:paraId="7DAAADB6" w14:textId="77777777" w:rsidR="00104FAA" w:rsidRDefault="00104FAA" w:rsidP="003E1A3D">
      <w:pPr>
        <w:jc w:val="both"/>
        <w:rPr>
          <w:rFonts w:cstheme="minorHAnsi"/>
          <w:b/>
          <w:bCs/>
          <w:sz w:val="24"/>
          <w:szCs w:val="24"/>
        </w:rPr>
      </w:pPr>
    </w:p>
    <w:p w14:paraId="079837D4" w14:textId="1AFBB3CC" w:rsidR="00237580" w:rsidRPr="00644CA4" w:rsidRDefault="00C55081" w:rsidP="003E1A3D">
      <w:pPr>
        <w:jc w:val="both"/>
        <w:rPr>
          <w:rFonts w:cstheme="minorHAnsi"/>
          <w:b/>
          <w:bCs/>
          <w:sz w:val="24"/>
          <w:szCs w:val="24"/>
        </w:rPr>
      </w:pPr>
      <w:r w:rsidRPr="00644CA4">
        <w:rPr>
          <w:rFonts w:cstheme="minorHAnsi"/>
          <w:b/>
          <w:bCs/>
          <w:sz w:val="24"/>
          <w:szCs w:val="24"/>
        </w:rPr>
        <w:t>Announcement Info</w:t>
      </w:r>
    </w:p>
    <w:tbl>
      <w:tblPr>
        <w:tblW w:w="5172" w:type="pct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6442"/>
      </w:tblGrid>
      <w:tr w:rsidR="004C680A" w:rsidRPr="00644CA4" w14:paraId="74C530E5" w14:textId="77777777" w:rsidTr="001211C5">
        <w:trPr>
          <w:trHeight w:val="216"/>
          <w:tblCellSpacing w:w="0" w:type="dxa"/>
        </w:trPr>
        <w:tc>
          <w:tcPr>
            <w:tcW w:w="1550" w:type="pct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8F37E6" w14:textId="550338A1" w:rsidR="00965D4E" w:rsidRPr="00644CA4" w:rsidRDefault="00965D4E" w:rsidP="00965D4E">
            <w:pPr>
              <w:spacing w:after="0" w:line="240" w:lineRule="atLeast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644CA4">
              <w:rPr>
                <w:rFonts w:cstheme="minorHAnsi"/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3450" w:type="pct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02702" w14:textId="5BB71B5E" w:rsidR="00965D4E" w:rsidRPr="00644CA4" w:rsidRDefault="00965D4E" w:rsidP="00965D4E">
            <w:pPr>
              <w:spacing w:after="0" w:line="24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44CA4">
              <w:rPr>
                <w:rFonts w:cstheme="minorHAnsi"/>
                <w:sz w:val="24"/>
                <w:szCs w:val="24"/>
              </w:rPr>
              <w:t>SWIFT HAULAGE BERHAD</w:t>
            </w:r>
          </w:p>
        </w:tc>
      </w:tr>
      <w:tr w:rsidR="004C680A" w:rsidRPr="00644CA4" w14:paraId="2E5142C5" w14:textId="77777777" w:rsidTr="001211C5">
        <w:trPr>
          <w:trHeight w:val="216"/>
          <w:tblCellSpacing w:w="0" w:type="dxa"/>
        </w:trPr>
        <w:tc>
          <w:tcPr>
            <w:tcW w:w="1550" w:type="pct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F1B1BC" w14:textId="4DB518B7" w:rsidR="00965D4E" w:rsidRPr="00644CA4" w:rsidRDefault="00965D4E" w:rsidP="00965D4E">
            <w:pPr>
              <w:spacing w:after="0" w:line="240" w:lineRule="atLeast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644CA4">
              <w:rPr>
                <w:rFonts w:cstheme="minorHAnsi"/>
                <w:b/>
                <w:bCs/>
                <w:sz w:val="24"/>
                <w:szCs w:val="24"/>
              </w:rPr>
              <w:t>Stock Name</w:t>
            </w:r>
            <w:r w:rsidRPr="00644CA4">
              <w:rPr>
                <w:rStyle w:val="apple-converted-space"/>
                <w:rFonts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0" w:type="pct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3C4C8C" w14:textId="11459E9E" w:rsidR="00965D4E" w:rsidRPr="00644CA4" w:rsidRDefault="00965D4E" w:rsidP="00965D4E">
            <w:pPr>
              <w:spacing w:after="0" w:line="24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44CA4">
              <w:rPr>
                <w:rFonts w:cstheme="minorHAnsi"/>
                <w:sz w:val="24"/>
                <w:szCs w:val="24"/>
              </w:rPr>
              <w:t>SWIFT</w:t>
            </w:r>
          </w:p>
        </w:tc>
      </w:tr>
      <w:tr w:rsidR="004C680A" w:rsidRPr="00644CA4" w14:paraId="3F9D3ACD" w14:textId="77777777" w:rsidTr="001211C5">
        <w:trPr>
          <w:trHeight w:val="216"/>
          <w:tblCellSpacing w:w="0" w:type="dxa"/>
        </w:trPr>
        <w:tc>
          <w:tcPr>
            <w:tcW w:w="1550" w:type="pct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7B43F9" w14:textId="388C27AA" w:rsidR="00965D4E" w:rsidRPr="00644CA4" w:rsidRDefault="00965D4E" w:rsidP="00965D4E">
            <w:pPr>
              <w:spacing w:after="0" w:line="240" w:lineRule="atLeast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644CA4">
              <w:rPr>
                <w:rFonts w:cstheme="minorHAnsi"/>
                <w:b/>
                <w:bCs/>
                <w:sz w:val="24"/>
                <w:szCs w:val="24"/>
              </w:rPr>
              <w:t>Date Announced</w:t>
            </w:r>
          </w:p>
        </w:tc>
        <w:tc>
          <w:tcPr>
            <w:tcW w:w="3450" w:type="pct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EBA170" w14:textId="609A6428" w:rsidR="00965D4E" w:rsidRPr="00644CA4" w:rsidRDefault="006C03B6" w:rsidP="00965D4E">
            <w:pPr>
              <w:spacing w:after="0" w:line="24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C03B6">
              <w:rPr>
                <w:rFonts w:eastAsia="Times New Roman" w:cstheme="minorHAnsi"/>
                <w:sz w:val="24"/>
                <w:szCs w:val="24"/>
                <w:lang w:eastAsia="en-GB"/>
              </w:rPr>
              <w:t>24 May 2023</w:t>
            </w:r>
          </w:p>
        </w:tc>
      </w:tr>
      <w:tr w:rsidR="004C680A" w:rsidRPr="00644CA4" w14:paraId="55A75B0B" w14:textId="77777777" w:rsidTr="001211C5">
        <w:trPr>
          <w:trHeight w:val="287"/>
          <w:tblCellSpacing w:w="0" w:type="dxa"/>
        </w:trPr>
        <w:tc>
          <w:tcPr>
            <w:tcW w:w="1550" w:type="pct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E5A0A5" w14:textId="436E3471" w:rsidR="00965D4E" w:rsidRPr="00644CA4" w:rsidRDefault="00965D4E" w:rsidP="00965D4E">
            <w:pPr>
              <w:spacing w:after="0" w:line="240" w:lineRule="atLeast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644CA4">
              <w:rPr>
                <w:rFonts w:cstheme="minorHAns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3450" w:type="pct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508912" w14:textId="32EDEE4D" w:rsidR="00965D4E" w:rsidRPr="00644CA4" w:rsidRDefault="001D6FD8" w:rsidP="00965D4E">
            <w:pPr>
              <w:spacing w:after="0" w:line="24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D6FD8">
              <w:rPr>
                <w:rFonts w:eastAsia="Times New Roman" w:cstheme="minorHAnsi"/>
                <w:sz w:val="24"/>
                <w:szCs w:val="24"/>
                <w:lang w:eastAsia="en-GB"/>
              </w:rPr>
              <w:t>Immediate Announcement on Shares Buy Back</w:t>
            </w:r>
          </w:p>
        </w:tc>
      </w:tr>
      <w:tr w:rsidR="004C680A" w:rsidRPr="00644CA4" w14:paraId="026D04A8" w14:textId="77777777" w:rsidTr="001211C5">
        <w:trPr>
          <w:trHeight w:val="216"/>
          <w:tblCellSpacing w:w="0" w:type="dxa"/>
        </w:trPr>
        <w:tc>
          <w:tcPr>
            <w:tcW w:w="1550" w:type="pct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5C973B" w14:textId="074E0843" w:rsidR="00965D4E" w:rsidRPr="00644CA4" w:rsidRDefault="00965D4E" w:rsidP="00965D4E">
            <w:pPr>
              <w:spacing w:after="0" w:line="240" w:lineRule="atLeast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644CA4">
              <w:rPr>
                <w:rFonts w:cstheme="minorHAnsi"/>
                <w:b/>
                <w:bCs/>
                <w:sz w:val="24"/>
                <w:szCs w:val="24"/>
              </w:rPr>
              <w:t>Reference Number</w:t>
            </w:r>
          </w:p>
        </w:tc>
        <w:tc>
          <w:tcPr>
            <w:tcW w:w="3450" w:type="pct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226AEE" w14:textId="6BAEB7A1" w:rsidR="00965D4E" w:rsidRPr="009836F5" w:rsidRDefault="001D6FD8" w:rsidP="004455A9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1D6FD8">
              <w:rPr>
                <w:rFonts w:cstheme="minorHAnsi"/>
                <w:sz w:val="24"/>
                <w:szCs w:val="24"/>
              </w:rPr>
              <w:t>SB1-24052023-00008</w:t>
            </w:r>
          </w:p>
        </w:tc>
      </w:tr>
    </w:tbl>
    <w:p w14:paraId="3DC67A63" w14:textId="77777777" w:rsidR="00C55081" w:rsidRPr="00644CA4" w:rsidRDefault="00C55081" w:rsidP="001211C5">
      <w:pPr>
        <w:jc w:val="both"/>
        <w:rPr>
          <w:rFonts w:cstheme="minorHAnsi"/>
          <w:sz w:val="24"/>
          <w:szCs w:val="24"/>
        </w:rPr>
      </w:pPr>
    </w:p>
    <w:sectPr w:rsidR="00C55081" w:rsidRPr="00644CA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D842" w14:textId="77777777" w:rsidR="00A77FFE" w:rsidRDefault="00A77FFE" w:rsidP="0070692E">
      <w:pPr>
        <w:spacing w:after="0" w:line="240" w:lineRule="auto"/>
      </w:pPr>
      <w:r>
        <w:separator/>
      </w:r>
    </w:p>
  </w:endnote>
  <w:endnote w:type="continuationSeparator" w:id="0">
    <w:p w14:paraId="4FB4CD51" w14:textId="77777777" w:rsidR="00A77FFE" w:rsidRDefault="00A77FFE" w:rsidP="0070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0593" w14:textId="77777777" w:rsidR="00A77FFE" w:rsidRDefault="00A77FFE" w:rsidP="0070692E">
      <w:pPr>
        <w:spacing w:after="0" w:line="240" w:lineRule="auto"/>
      </w:pPr>
      <w:r>
        <w:separator/>
      </w:r>
    </w:p>
  </w:footnote>
  <w:footnote w:type="continuationSeparator" w:id="0">
    <w:p w14:paraId="31ADCB8F" w14:textId="77777777" w:rsidR="00A77FFE" w:rsidRDefault="00A77FFE" w:rsidP="00706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3362" w14:textId="3DFD13D7" w:rsidR="00E82BA6" w:rsidRDefault="00281759" w:rsidP="00347831">
    <w:pPr>
      <w:pStyle w:val="Header"/>
      <w:tabs>
        <w:tab w:val="clear" w:pos="4513"/>
        <w:tab w:val="clear" w:pos="9026"/>
        <w:tab w:val="left" w:pos="3877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0EEEA43" wp14:editId="359E803A">
          <wp:simplePos x="0" y="0"/>
          <wp:positionH relativeFrom="column">
            <wp:posOffset>-923494</wp:posOffset>
          </wp:positionH>
          <wp:positionV relativeFrom="paragraph">
            <wp:posOffset>-456895</wp:posOffset>
          </wp:positionV>
          <wp:extent cx="7565315" cy="10697553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192" cy="1072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7831">
      <w:tab/>
    </w:r>
  </w:p>
  <w:p w14:paraId="2B8D1A8E" w14:textId="77777777" w:rsidR="00E82BA6" w:rsidRDefault="00E82BA6">
    <w:pPr>
      <w:pStyle w:val="Header"/>
    </w:pPr>
  </w:p>
  <w:p w14:paraId="46850666" w14:textId="77777777" w:rsidR="00E82BA6" w:rsidRDefault="00E82BA6">
    <w:pPr>
      <w:pStyle w:val="Header"/>
    </w:pPr>
  </w:p>
  <w:p w14:paraId="7D5D7921" w14:textId="6AE6EE5D" w:rsidR="0070692E" w:rsidRDefault="007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2E"/>
    <w:rsid w:val="00032832"/>
    <w:rsid w:val="00036F99"/>
    <w:rsid w:val="00041127"/>
    <w:rsid w:val="000679A9"/>
    <w:rsid w:val="00093246"/>
    <w:rsid w:val="000A2450"/>
    <w:rsid w:val="000D2183"/>
    <w:rsid w:val="000D5299"/>
    <w:rsid w:val="000D59EE"/>
    <w:rsid w:val="000E18BD"/>
    <w:rsid w:val="000E3BA0"/>
    <w:rsid w:val="000F0E55"/>
    <w:rsid w:val="000F1024"/>
    <w:rsid w:val="00101ADA"/>
    <w:rsid w:val="00104FAA"/>
    <w:rsid w:val="001211C5"/>
    <w:rsid w:val="00125AE2"/>
    <w:rsid w:val="001A2B52"/>
    <w:rsid w:val="001B6880"/>
    <w:rsid w:val="001D6FD8"/>
    <w:rsid w:val="001F7DF0"/>
    <w:rsid w:val="00210BC1"/>
    <w:rsid w:val="002168EB"/>
    <w:rsid w:val="00225DD5"/>
    <w:rsid w:val="00234CAE"/>
    <w:rsid w:val="00237580"/>
    <w:rsid w:val="002457BF"/>
    <w:rsid w:val="002775A4"/>
    <w:rsid w:val="00281759"/>
    <w:rsid w:val="00290160"/>
    <w:rsid w:val="002C03DF"/>
    <w:rsid w:val="002D41D8"/>
    <w:rsid w:val="003000AC"/>
    <w:rsid w:val="00303FCB"/>
    <w:rsid w:val="00314132"/>
    <w:rsid w:val="003352D4"/>
    <w:rsid w:val="003430B5"/>
    <w:rsid w:val="00346A3A"/>
    <w:rsid w:val="00347831"/>
    <w:rsid w:val="003517CD"/>
    <w:rsid w:val="00362ECD"/>
    <w:rsid w:val="00370A73"/>
    <w:rsid w:val="00372B02"/>
    <w:rsid w:val="003810EF"/>
    <w:rsid w:val="00387CBE"/>
    <w:rsid w:val="003957C8"/>
    <w:rsid w:val="00396E58"/>
    <w:rsid w:val="003A1BFA"/>
    <w:rsid w:val="003C6C5B"/>
    <w:rsid w:val="003D7114"/>
    <w:rsid w:val="003E1A3D"/>
    <w:rsid w:val="003E1F48"/>
    <w:rsid w:val="003E5AD7"/>
    <w:rsid w:val="003F1FE9"/>
    <w:rsid w:val="00410509"/>
    <w:rsid w:val="00416329"/>
    <w:rsid w:val="00421303"/>
    <w:rsid w:val="00421382"/>
    <w:rsid w:val="0042328A"/>
    <w:rsid w:val="004253BD"/>
    <w:rsid w:val="004455A9"/>
    <w:rsid w:val="00457FEC"/>
    <w:rsid w:val="0046148C"/>
    <w:rsid w:val="00472627"/>
    <w:rsid w:val="004922A9"/>
    <w:rsid w:val="00497398"/>
    <w:rsid w:val="004B2247"/>
    <w:rsid w:val="004B520D"/>
    <w:rsid w:val="004B7D0D"/>
    <w:rsid w:val="004C5A1A"/>
    <w:rsid w:val="004C680A"/>
    <w:rsid w:val="004D3AC4"/>
    <w:rsid w:val="004E2028"/>
    <w:rsid w:val="004F1237"/>
    <w:rsid w:val="004F3139"/>
    <w:rsid w:val="004F543B"/>
    <w:rsid w:val="00505BBD"/>
    <w:rsid w:val="00532F14"/>
    <w:rsid w:val="0053764E"/>
    <w:rsid w:val="005604E9"/>
    <w:rsid w:val="00576D28"/>
    <w:rsid w:val="00584F30"/>
    <w:rsid w:val="005B6B76"/>
    <w:rsid w:val="005F5F7C"/>
    <w:rsid w:val="006069FF"/>
    <w:rsid w:val="00614C82"/>
    <w:rsid w:val="00644CA4"/>
    <w:rsid w:val="006536EA"/>
    <w:rsid w:val="0068009F"/>
    <w:rsid w:val="006B1F18"/>
    <w:rsid w:val="006B4934"/>
    <w:rsid w:val="006B7B58"/>
    <w:rsid w:val="006C03B6"/>
    <w:rsid w:val="006D64D5"/>
    <w:rsid w:val="006E5860"/>
    <w:rsid w:val="006F0F66"/>
    <w:rsid w:val="006F37FD"/>
    <w:rsid w:val="00700C24"/>
    <w:rsid w:val="0070692E"/>
    <w:rsid w:val="00716DC7"/>
    <w:rsid w:val="00723ADC"/>
    <w:rsid w:val="00754022"/>
    <w:rsid w:val="00787F25"/>
    <w:rsid w:val="007B04DB"/>
    <w:rsid w:val="007C027B"/>
    <w:rsid w:val="007F5C71"/>
    <w:rsid w:val="007F7D31"/>
    <w:rsid w:val="00800C22"/>
    <w:rsid w:val="00840B13"/>
    <w:rsid w:val="00840D9A"/>
    <w:rsid w:val="0084408E"/>
    <w:rsid w:val="00851938"/>
    <w:rsid w:val="008751DC"/>
    <w:rsid w:val="008953D1"/>
    <w:rsid w:val="008A3923"/>
    <w:rsid w:val="008A5ADF"/>
    <w:rsid w:val="008C18BA"/>
    <w:rsid w:val="008E2CC2"/>
    <w:rsid w:val="008F6C0A"/>
    <w:rsid w:val="00900A62"/>
    <w:rsid w:val="0090740A"/>
    <w:rsid w:val="0091186A"/>
    <w:rsid w:val="009310AA"/>
    <w:rsid w:val="009414DA"/>
    <w:rsid w:val="00952CD7"/>
    <w:rsid w:val="00965D4E"/>
    <w:rsid w:val="009834AB"/>
    <w:rsid w:val="009836F5"/>
    <w:rsid w:val="009A5CC7"/>
    <w:rsid w:val="009A7281"/>
    <w:rsid w:val="009C2BED"/>
    <w:rsid w:val="009F23C9"/>
    <w:rsid w:val="009F7340"/>
    <w:rsid w:val="00A44DA0"/>
    <w:rsid w:val="00A4699A"/>
    <w:rsid w:val="00A55858"/>
    <w:rsid w:val="00A60E16"/>
    <w:rsid w:val="00A618AF"/>
    <w:rsid w:val="00A74AF5"/>
    <w:rsid w:val="00A77FFE"/>
    <w:rsid w:val="00A800E8"/>
    <w:rsid w:val="00A822EE"/>
    <w:rsid w:val="00A83C22"/>
    <w:rsid w:val="00B1070E"/>
    <w:rsid w:val="00B3247C"/>
    <w:rsid w:val="00B474EA"/>
    <w:rsid w:val="00B90055"/>
    <w:rsid w:val="00B9216A"/>
    <w:rsid w:val="00BB7A16"/>
    <w:rsid w:val="00C01961"/>
    <w:rsid w:val="00C06B7E"/>
    <w:rsid w:val="00C324D6"/>
    <w:rsid w:val="00C55081"/>
    <w:rsid w:val="00C8353C"/>
    <w:rsid w:val="00CA1F12"/>
    <w:rsid w:val="00CB383F"/>
    <w:rsid w:val="00CC0F3B"/>
    <w:rsid w:val="00CC16DF"/>
    <w:rsid w:val="00CC3632"/>
    <w:rsid w:val="00CD7248"/>
    <w:rsid w:val="00D1285E"/>
    <w:rsid w:val="00D4057C"/>
    <w:rsid w:val="00D43663"/>
    <w:rsid w:val="00D47316"/>
    <w:rsid w:val="00D75E65"/>
    <w:rsid w:val="00D91A27"/>
    <w:rsid w:val="00DB412E"/>
    <w:rsid w:val="00DC57A5"/>
    <w:rsid w:val="00DD5F52"/>
    <w:rsid w:val="00DE4372"/>
    <w:rsid w:val="00DF067A"/>
    <w:rsid w:val="00E03D05"/>
    <w:rsid w:val="00E47687"/>
    <w:rsid w:val="00E53CC8"/>
    <w:rsid w:val="00E55F4B"/>
    <w:rsid w:val="00E65400"/>
    <w:rsid w:val="00E82BA6"/>
    <w:rsid w:val="00E942F1"/>
    <w:rsid w:val="00EB05A4"/>
    <w:rsid w:val="00ED4964"/>
    <w:rsid w:val="00ED7165"/>
    <w:rsid w:val="00EE5E98"/>
    <w:rsid w:val="00EE673B"/>
    <w:rsid w:val="00EF1980"/>
    <w:rsid w:val="00EF66F4"/>
    <w:rsid w:val="00F05769"/>
    <w:rsid w:val="00F05C4D"/>
    <w:rsid w:val="00F16732"/>
    <w:rsid w:val="00F33891"/>
    <w:rsid w:val="00F50E1D"/>
    <w:rsid w:val="00F51FA5"/>
    <w:rsid w:val="00F62C3C"/>
    <w:rsid w:val="00F712E9"/>
    <w:rsid w:val="00F812FA"/>
    <w:rsid w:val="00F84A70"/>
    <w:rsid w:val="00F91723"/>
    <w:rsid w:val="00FC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ADB8F"/>
  <w15:chartTrackingRefBased/>
  <w15:docId w15:val="{708AAE95-164D-4DCA-A368-43BB2217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580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0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4F12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92E"/>
  </w:style>
  <w:style w:type="paragraph" w:styleId="Footer">
    <w:name w:val="footer"/>
    <w:basedOn w:val="Normal"/>
    <w:link w:val="FooterChar"/>
    <w:uiPriority w:val="99"/>
    <w:unhideWhenUsed/>
    <w:rsid w:val="00706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92E"/>
  </w:style>
  <w:style w:type="table" w:styleId="TableGrid">
    <w:name w:val="Table Grid"/>
    <w:basedOn w:val="TableNormal"/>
    <w:uiPriority w:val="39"/>
    <w:rsid w:val="00237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55081"/>
  </w:style>
  <w:style w:type="table" w:styleId="TableGridLight">
    <w:name w:val="Grid Table Light"/>
    <w:basedOn w:val="TableNormal"/>
    <w:uiPriority w:val="40"/>
    <w:rsid w:val="00800C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57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57A5"/>
    <w:rPr>
      <w:rFonts w:ascii="Courier New" w:eastAsia="Times New Roman" w:hAnsi="Courier New" w:cs="Courier New"/>
      <w:sz w:val="20"/>
      <w:szCs w:val="20"/>
      <w:lang w:eastAsia="en-MY"/>
    </w:rPr>
  </w:style>
  <w:style w:type="character" w:styleId="Emphasis">
    <w:name w:val="Emphasis"/>
    <w:basedOn w:val="DefaultParagraphFont"/>
    <w:uiPriority w:val="20"/>
    <w:qFormat/>
    <w:rsid w:val="00DC57A5"/>
    <w:rPr>
      <w:i/>
      <w:iCs/>
    </w:rPr>
  </w:style>
  <w:style w:type="paragraph" w:styleId="NormalWeb">
    <w:name w:val="Normal (Web)"/>
    <w:basedOn w:val="Normal"/>
    <w:uiPriority w:val="99"/>
    <w:unhideWhenUsed/>
    <w:rsid w:val="00A8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customStyle="1" w:styleId="Heading4Char">
    <w:name w:val="Heading 4 Char"/>
    <w:basedOn w:val="DefaultParagraphFont"/>
    <w:link w:val="Heading4"/>
    <w:uiPriority w:val="9"/>
    <w:rsid w:val="004F1237"/>
    <w:rPr>
      <w:rFonts w:ascii="Times New Roman" w:eastAsia="Times New Roman" w:hAnsi="Times New Roman" w:cs="Times New Roman"/>
      <w:b/>
      <w:bCs/>
      <w:sz w:val="24"/>
      <w:szCs w:val="24"/>
      <w:lang w:eastAsia="en-MY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0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D331D-EDB0-4288-8B82-C283EB07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Johazwan Amir</dc:creator>
  <cp:keywords/>
  <dc:description/>
  <cp:lastModifiedBy>Muzhaffar Mohamed</cp:lastModifiedBy>
  <cp:revision>50</cp:revision>
  <cp:lastPrinted>2022-09-28T08:31:00Z</cp:lastPrinted>
  <dcterms:created xsi:type="dcterms:W3CDTF">2023-01-03T01:06:00Z</dcterms:created>
  <dcterms:modified xsi:type="dcterms:W3CDTF">2023-05-25T03:11:00Z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f8c8da1a6078879ae76591a5bddb449299c342134bc7df50c61dd24ae8635e30</vt:lpwstr>
  </property>
</Properties>
</file>